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1E0" w:rsidRDefault="001201E0" w:rsidP="001201E0">
      <w:pPr>
        <w:pStyle w:val="Titolo1"/>
      </w:pPr>
      <w:r>
        <w:t xml:space="preserve">REFERENDUM ABROGATIVI DEL 12 GIUGNO 2022. OPZIONE DEGLI ELETTORI RESIDENTI ESTERO INTERESSATI A VOTARE IN ITALIA </w:t>
      </w:r>
    </w:p>
    <w:p w:rsidR="001201E0" w:rsidRDefault="001201E0" w:rsidP="001201E0"/>
    <w:p w:rsidR="001201E0" w:rsidRDefault="001201E0" w:rsidP="001201E0">
      <w:pPr>
        <w:pStyle w:val="NormaleWeb"/>
      </w:pPr>
      <w:r>
        <w:t xml:space="preserve">Per i 5 Referendum Abrogativi del 12.06.2022, i cittadini italiani residenti all’estero (Aire) voteranno all’estero per </w:t>
      </w:r>
      <w:r>
        <w:rPr>
          <w:rStyle w:val="Enfasigrassetto"/>
        </w:rPr>
        <w:t>corrispondenza</w:t>
      </w:r>
      <w:r>
        <w:t xml:space="preserve">. Nell’eventualità la persona sia interessata a votare in Italia, deve presentare al Consolato italiano </w:t>
      </w:r>
      <w:r>
        <w:rPr>
          <w:rStyle w:val="Enfasigrassetto"/>
        </w:rPr>
        <w:t>opzione</w:t>
      </w:r>
      <w:r>
        <w:t xml:space="preserve"> per il voto in Italia, entro e non oltre domenica </w:t>
      </w:r>
      <w:r>
        <w:rPr>
          <w:rStyle w:val="Enfasigrassetto"/>
        </w:rPr>
        <w:t>17 aprile 2022</w:t>
      </w:r>
      <w:r>
        <w:t>. In allegato il modello da presentare al Consolato.</w:t>
      </w:r>
    </w:p>
    <w:p w:rsidR="001201E0" w:rsidRDefault="001201E0" w:rsidP="001201E0">
      <w:pPr>
        <w:rPr>
          <w:rStyle w:val="Collegamentoipertestuale"/>
        </w:rPr>
      </w:pPr>
      <w:r>
        <w:fldChar w:fldCharType="begin"/>
      </w:r>
      <w:r>
        <w:instrText xml:space="preserve"> HYPERLINK "https://montorso-vicentino-api.cloud.municipiumapp.it/s3/4465/allegati/circolare29-allegato1.pdf" \t "_blank" </w:instrText>
      </w:r>
      <w:r>
        <w:fldChar w:fldCharType="separate"/>
      </w:r>
    </w:p>
    <w:p w:rsidR="001201E0" w:rsidRDefault="001201E0" w:rsidP="001201E0">
      <w:r>
        <w:rPr>
          <w:color w:val="0000FF"/>
          <w:u w:val="single"/>
        </w:rPr>
        <w:t xml:space="preserve">Circolare29-Allegato1 </w:t>
      </w:r>
      <w:bookmarkStart w:id="0" w:name="_GoBack"/>
      <w:bookmarkEnd w:id="0"/>
    </w:p>
    <w:p w:rsidR="000F1D98" w:rsidRPr="001201E0" w:rsidRDefault="001201E0" w:rsidP="001201E0">
      <w:r>
        <w:fldChar w:fldCharType="end"/>
      </w:r>
    </w:p>
    <w:sectPr w:rsidR="000F1D98" w:rsidRPr="001201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E0"/>
    <w:rsid w:val="000F1D98"/>
    <w:rsid w:val="0012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B7CB6-DE03-48B0-B5D5-41801CD2A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201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20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0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201E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201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1201E0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1201E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01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Anagrafe</dc:creator>
  <cp:keywords/>
  <dc:description/>
  <cp:lastModifiedBy>Ufficio Anagrafe</cp:lastModifiedBy>
  <cp:revision>1</cp:revision>
  <dcterms:created xsi:type="dcterms:W3CDTF">2022-04-13T07:02:00Z</dcterms:created>
  <dcterms:modified xsi:type="dcterms:W3CDTF">2022-04-13T07:15:00Z</dcterms:modified>
</cp:coreProperties>
</file>